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AA" w:rsidRPr="00F87CB1" w:rsidRDefault="00E319AA" w:rsidP="00E319AA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E319AA" w:rsidRPr="00F87CB1" w:rsidRDefault="00E319AA" w:rsidP="00E319AA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E319AA" w:rsidRPr="00F87CB1" w:rsidRDefault="00E319AA" w:rsidP="00E319AA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E319AA" w:rsidRPr="00F87CB1" w:rsidRDefault="00E319AA" w:rsidP="00E319AA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E319AA" w:rsidRPr="00F87CB1" w:rsidRDefault="00E319AA" w:rsidP="00E319AA">
      <w:pPr>
        <w:jc w:val="center"/>
        <w:rPr>
          <w:b/>
        </w:rPr>
      </w:pPr>
    </w:p>
    <w:p w:rsidR="00E319AA" w:rsidRPr="00F87CB1" w:rsidRDefault="00E319AA" w:rsidP="00E319AA">
      <w:pPr>
        <w:rPr>
          <w:b/>
        </w:rPr>
      </w:pPr>
    </w:p>
    <w:p w:rsidR="00E319AA" w:rsidRPr="00F87CB1" w:rsidRDefault="00E319AA" w:rsidP="00E319AA">
      <w:pPr>
        <w:rPr>
          <w:b/>
        </w:rPr>
      </w:pPr>
    </w:p>
    <w:p w:rsidR="00E319AA" w:rsidRPr="00F87CB1" w:rsidRDefault="00E319AA" w:rsidP="00E319AA">
      <w:pPr>
        <w:rPr>
          <w:b/>
        </w:rPr>
      </w:pPr>
    </w:p>
    <w:p w:rsidR="00E319AA" w:rsidRPr="00F87CB1" w:rsidRDefault="00E319AA" w:rsidP="00E319AA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E319AA" w:rsidRPr="00F87CB1" w:rsidRDefault="00E319AA" w:rsidP="00E319AA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E319AA" w:rsidRPr="00F87CB1" w:rsidRDefault="00E319AA" w:rsidP="00E319AA">
      <w:pPr>
        <w:rPr>
          <w:b/>
        </w:rPr>
      </w:pPr>
      <w:r w:rsidRPr="00F87CB1">
        <w:rPr>
          <w:b/>
        </w:rPr>
        <w:t>______Тюрина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E319AA" w:rsidRPr="00F87CB1" w:rsidRDefault="00E319AA" w:rsidP="00E319AA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E319AA" w:rsidRPr="00F87CB1" w:rsidRDefault="00E319AA" w:rsidP="00E319AA">
      <w:pPr>
        <w:rPr>
          <w:b/>
        </w:rPr>
      </w:pPr>
      <w:r w:rsidRPr="00F87CB1">
        <w:rPr>
          <w:b/>
        </w:rPr>
        <w:t xml:space="preserve">        </w:t>
      </w:r>
    </w:p>
    <w:p w:rsidR="00E319AA" w:rsidRPr="00F87CB1" w:rsidRDefault="00E319AA" w:rsidP="00E319AA">
      <w:pPr>
        <w:rPr>
          <w:b/>
        </w:rPr>
      </w:pPr>
    </w:p>
    <w:p w:rsidR="00E319AA" w:rsidRPr="00F87CB1" w:rsidRDefault="00E319AA" w:rsidP="00E319AA">
      <w:pPr>
        <w:rPr>
          <w:b/>
        </w:rPr>
      </w:pPr>
    </w:p>
    <w:p w:rsidR="00E319AA" w:rsidRPr="00F87CB1" w:rsidRDefault="00E319AA" w:rsidP="00E319AA">
      <w:pPr>
        <w:rPr>
          <w:b/>
          <w:sz w:val="32"/>
          <w:szCs w:val="32"/>
        </w:rPr>
      </w:pPr>
    </w:p>
    <w:p w:rsidR="00E319AA" w:rsidRPr="00D75F3C" w:rsidRDefault="00E319AA" w:rsidP="00E319AA">
      <w:pPr>
        <w:jc w:val="center"/>
        <w:rPr>
          <w:b/>
          <w:sz w:val="32"/>
          <w:szCs w:val="32"/>
        </w:rPr>
      </w:pPr>
    </w:p>
    <w:p w:rsidR="00E319AA" w:rsidRPr="00F87CB1" w:rsidRDefault="00E319AA" w:rsidP="00E319AA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E319AA" w:rsidRPr="00F87CB1" w:rsidRDefault="00E319AA" w:rsidP="00E319AA">
      <w:pPr>
        <w:jc w:val="center"/>
        <w:rPr>
          <w:b/>
          <w:sz w:val="48"/>
          <w:szCs w:val="48"/>
        </w:rPr>
      </w:pPr>
    </w:p>
    <w:p w:rsidR="00E319AA" w:rsidRPr="00F87CB1" w:rsidRDefault="00E319AA" w:rsidP="00E319AA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E319AA" w:rsidRPr="00F87CB1" w:rsidRDefault="00E319AA" w:rsidP="00E319AA">
      <w:pPr>
        <w:jc w:val="center"/>
        <w:rPr>
          <w:b/>
          <w:sz w:val="48"/>
          <w:szCs w:val="48"/>
        </w:rPr>
      </w:pPr>
    </w:p>
    <w:p w:rsidR="00E319AA" w:rsidRPr="00F87CB1" w:rsidRDefault="00E319AA" w:rsidP="00E319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7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E319AA" w:rsidRPr="00F87CB1" w:rsidRDefault="00E319AA" w:rsidP="00E319AA">
      <w:pPr>
        <w:jc w:val="center"/>
        <w:rPr>
          <w:b/>
          <w:sz w:val="48"/>
          <w:szCs w:val="48"/>
        </w:rPr>
      </w:pPr>
    </w:p>
    <w:p w:rsidR="00E319AA" w:rsidRPr="00F87CB1" w:rsidRDefault="00E319AA" w:rsidP="00E319AA">
      <w:pPr>
        <w:jc w:val="center"/>
        <w:rPr>
          <w:b/>
          <w:sz w:val="48"/>
          <w:szCs w:val="48"/>
        </w:rPr>
      </w:pPr>
    </w:p>
    <w:p w:rsidR="00E319AA" w:rsidRDefault="00E319AA" w:rsidP="00E319AA">
      <w:pPr>
        <w:jc w:val="center"/>
      </w:pPr>
    </w:p>
    <w:p w:rsidR="00E319AA" w:rsidRDefault="00E319AA" w:rsidP="00E319AA">
      <w:pPr>
        <w:jc w:val="center"/>
      </w:pPr>
    </w:p>
    <w:p w:rsidR="00E319AA" w:rsidRDefault="00E319AA" w:rsidP="00E319AA">
      <w:pPr>
        <w:jc w:val="center"/>
      </w:pPr>
    </w:p>
    <w:p w:rsidR="00E319AA" w:rsidRDefault="00E319AA" w:rsidP="00E319AA">
      <w:pPr>
        <w:jc w:val="center"/>
      </w:pPr>
    </w:p>
    <w:p w:rsidR="00E319AA" w:rsidRDefault="00E319AA" w:rsidP="00E319AA">
      <w:pPr>
        <w:jc w:val="center"/>
      </w:pPr>
    </w:p>
    <w:p w:rsidR="00E319AA" w:rsidRDefault="00E319AA" w:rsidP="00E319AA">
      <w:pPr>
        <w:jc w:val="center"/>
      </w:pPr>
    </w:p>
    <w:p w:rsidR="00E319AA" w:rsidRDefault="00E319AA" w:rsidP="00E319AA">
      <w:pPr>
        <w:jc w:val="center"/>
      </w:pPr>
    </w:p>
    <w:p w:rsidR="00E319AA" w:rsidRDefault="00E319AA" w:rsidP="00E319AA">
      <w:pPr>
        <w:jc w:val="center"/>
      </w:pPr>
    </w:p>
    <w:p w:rsidR="00E319AA" w:rsidRPr="00F87CB1" w:rsidRDefault="00E319AA" w:rsidP="00E319AA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E319AA" w:rsidRPr="00F87CB1" w:rsidRDefault="00E319AA" w:rsidP="00E319AA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r>
        <w:rPr>
          <w:b/>
        </w:rPr>
        <w:t>Салимов И. Р.</w:t>
      </w:r>
    </w:p>
    <w:p w:rsidR="00E319AA" w:rsidRPr="00F87CB1" w:rsidRDefault="00E319AA" w:rsidP="00E319AA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E319AA" w:rsidRPr="00F87CB1" w:rsidRDefault="00E319AA" w:rsidP="00E319AA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E319AA" w:rsidRPr="00F87CB1" w:rsidRDefault="00E319AA" w:rsidP="00E319AA">
      <w:pPr>
        <w:jc w:val="right"/>
        <w:rPr>
          <w:b/>
        </w:rPr>
      </w:pPr>
    </w:p>
    <w:p w:rsidR="00E319AA" w:rsidRDefault="00E319AA" w:rsidP="00E319AA">
      <w:pPr>
        <w:jc w:val="right"/>
      </w:pPr>
    </w:p>
    <w:p w:rsidR="00E319AA" w:rsidRDefault="00E319AA" w:rsidP="00E319AA">
      <w:pPr>
        <w:jc w:val="right"/>
      </w:pPr>
    </w:p>
    <w:p w:rsidR="00E319AA" w:rsidRDefault="00E319AA" w:rsidP="00E319AA">
      <w:pPr>
        <w:jc w:val="right"/>
      </w:pPr>
    </w:p>
    <w:p w:rsidR="00E319AA" w:rsidRDefault="00E319AA" w:rsidP="00E319AA">
      <w:pPr>
        <w:jc w:val="right"/>
      </w:pPr>
    </w:p>
    <w:p w:rsidR="00E319AA" w:rsidRDefault="00E319AA" w:rsidP="00E319AA">
      <w:pPr>
        <w:jc w:val="center"/>
      </w:pPr>
    </w:p>
    <w:p w:rsidR="00E319AA" w:rsidRPr="00F87CB1" w:rsidRDefault="00E319AA" w:rsidP="00E319AA">
      <w:pPr>
        <w:jc w:val="center"/>
        <w:rPr>
          <w:b/>
        </w:rPr>
      </w:pPr>
      <w:r>
        <w:rPr>
          <w:b/>
        </w:rPr>
        <w:t>с</w:t>
      </w:r>
      <w:r w:rsidRPr="00F87CB1">
        <w:rPr>
          <w:b/>
        </w:rPr>
        <w:t>.</w:t>
      </w:r>
      <w:r>
        <w:rPr>
          <w:b/>
        </w:rPr>
        <w:t xml:space="preserve"> </w:t>
      </w:r>
      <w:r w:rsidRPr="00F87CB1">
        <w:rPr>
          <w:b/>
        </w:rPr>
        <w:t>Набережные Моркваши</w:t>
      </w:r>
    </w:p>
    <w:p w:rsidR="00E319AA" w:rsidRDefault="00E319AA" w:rsidP="00E319AA">
      <w:pPr>
        <w:ind w:left="360" w:right="390"/>
        <w:jc w:val="center"/>
        <w:rPr>
          <w:b/>
          <w:sz w:val="28"/>
          <w:szCs w:val="28"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p w:rsidR="00E319AA" w:rsidRDefault="00E319AA" w:rsidP="00E319AA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319AA" w:rsidRPr="004853AC" w:rsidRDefault="00E319AA" w:rsidP="00E319AA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853AC">
        <w:rPr>
          <w:b/>
          <w:sz w:val="28"/>
          <w:szCs w:val="28"/>
        </w:rPr>
        <w:t xml:space="preserve"> тематическому планированию по физической культуре</w:t>
      </w:r>
    </w:p>
    <w:p w:rsidR="00E319AA" w:rsidRPr="004853AC" w:rsidRDefault="00A6126F" w:rsidP="00E319AA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7 класса</w:t>
      </w:r>
    </w:p>
    <w:p w:rsidR="00E319AA" w:rsidRPr="004853AC" w:rsidRDefault="00E319AA" w:rsidP="00E319AA">
      <w:pPr>
        <w:ind w:left="360"/>
        <w:jc w:val="both"/>
        <w:rPr>
          <w:b/>
          <w:sz w:val="28"/>
          <w:szCs w:val="28"/>
        </w:rPr>
      </w:pP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</w:t>
      </w:r>
      <w:proofErr w:type="spellStart"/>
      <w:r w:rsidRPr="00705B06">
        <w:rPr>
          <w:sz w:val="20"/>
          <w:szCs w:val="20"/>
        </w:rPr>
        <w:t>А.А.Зданевич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gramStart"/>
      <w:r w:rsidRPr="00705B06">
        <w:rPr>
          <w:sz w:val="20"/>
          <w:szCs w:val="20"/>
        </w:rPr>
        <w:t>М.: Просвещение, 2005)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</w:t>
      </w:r>
      <w:r>
        <w:rPr>
          <w:sz w:val="20"/>
          <w:szCs w:val="20"/>
        </w:rPr>
        <w:t>мы: программа для 1-4 классов, 6</w:t>
      </w:r>
      <w:r w:rsidRPr="00705B06">
        <w:rPr>
          <w:sz w:val="20"/>
          <w:szCs w:val="20"/>
        </w:rPr>
        <w:t>-9 классов и 10-11 классов.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Для прохождения программы по физическому восп</w:t>
      </w:r>
      <w:r>
        <w:rPr>
          <w:sz w:val="20"/>
          <w:szCs w:val="20"/>
        </w:rPr>
        <w:t>итанию в 6</w:t>
      </w:r>
      <w:r w:rsidRPr="00705B06">
        <w:rPr>
          <w:sz w:val="20"/>
          <w:szCs w:val="20"/>
        </w:rPr>
        <w:t xml:space="preserve"> – 9 классах в учебном процессе для обучения предлагается использовать следующие учебники.</w:t>
      </w:r>
    </w:p>
    <w:p w:rsidR="00E319AA" w:rsidRDefault="00E319AA" w:rsidP="00E319AA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58"/>
        <w:gridCol w:w="1946"/>
        <w:gridCol w:w="1527"/>
        <w:gridCol w:w="1517"/>
        <w:gridCol w:w="4278"/>
      </w:tblGrid>
      <w:tr w:rsidR="00E319AA" w:rsidTr="002F3E33">
        <w:tc>
          <w:tcPr>
            <w:tcW w:w="1958" w:type="dxa"/>
          </w:tcPr>
          <w:p w:rsidR="00E319AA" w:rsidRPr="00705B06" w:rsidRDefault="00E319AA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1946" w:type="dxa"/>
          </w:tcPr>
          <w:p w:rsidR="00E319AA" w:rsidRPr="00705B06" w:rsidRDefault="00E319AA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Программа</w:t>
            </w:r>
          </w:p>
        </w:tc>
        <w:tc>
          <w:tcPr>
            <w:tcW w:w="1527" w:type="dxa"/>
          </w:tcPr>
          <w:p w:rsidR="00E319AA" w:rsidRPr="00705B06" w:rsidRDefault="00E319AA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517" w:type="dxa"/>
          </w:tcPr>
          <w:p w:rsidR="00E319AA" w:rsidRPr="00705B06" w:rsidRDefault="00E319AA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Кол-во часов</w:t>
            </w:r>
          </w:p>
        </w:tc>
        <w:tc>
          <w:tcPr>
            <w:tcW w:w="4278" w:type="dxa"/>
          </w:tcPr>
          <w:p w:rsidR="00E319AA" w:rsidRPr="00705B06" w:rsidRDefault="00E319AA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Учебники</w:t>
            </w:r>
          </w:p>
        </w:tc>
      </w:tr>
      <w:tr w:rsidR="00E319AA" w:rsidTr="002F3E33">
        <w:tc>
          <w:tcPr>
            <w:tcW w:w="1958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946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4278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</w:tc>
      </w:tr>
      <w:tr w:rsidR="00E319AA" w:rsidTr="002F3E33">
        <w:tc>
          <w:tcPr>
            <w:tcW w:w="1958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Углублённый </w:t>
            </w:r>
          </w:p>
        </w:tc>
        <w:tc>
          <w:tcPr>
            <w:tcW w:w="1946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4278" w:type="dxa"/>
          </w:tcPr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  <w:p w:rsidR="00E319AA" w:rsidRPr="00705B06" w:rsidRDefault="00E319AA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Физическая культура. 8 – 9 классы / под ред. В.И. Ляха. – М.: Просвещение, 2005</w:t>
            </w:r>
          </w:p>
        </w:tc>
      </w:tr>
    </w:tbl>
    <w:p w:rsidR="00E319AA" w:rsidRPr="004853AC" w:rsidRDefault="00E319AA" w:rsidP="00E319AA">
      <w:pPr>
        <w:ind w:left="360" w:right="390"/>
        <w:jc w:val="both"/>
        <w:rPr>
          <w:sz w:val="28"/>
          <w:szCs w:val="28"/>
        </w:rPr>
      </w:pP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 программе В.И.Ляха, </w:t>
      </w:r>
      <w:proofErr w:type="spellStart"/>
      <w:r w:rsidRPr="00705B06">
        <w:rPr>
          <w:sz w:val="20"/>
          <w:szCs w:val="20"/>
        </w:rPr>
        <w:t>А.А.Зданевича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Программный материал усложняется по разделам каждый год за счёт увеличения сложности элементов на базе ранее пройденных.  Для прохождения теоретических сведений можно выделять </w:t>
      </w:r>
      <w:proofErr w:type="gramStart"/>
      <w:r w:rsidRPr="00705B06">
        <w:rPr>
          <w:sz w:val="20"/>
          <w:szCs w:val="20"/>
        </w:rPr>
        <w:t>время</w:t>
      </w:r>
      <w:proofErr w:type="gramEnd"/>
      <w:r w:rsidRPr="00705B06">
        <w:rPr>
          <w:sz w:val="20"/>
          <w:szCs w:val="20"/>
        </w:rPr>
        <w:t xml:space="preserve"> как в процессе урока, так и один час урочного времени в каждой четверти.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 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</w:p>
    <w:p w:rsidR="00E319AA" w:rsidRPr="004853AC" w:rsidRDefault="00E319AA" w:rsidP="00E319AA">
      <w:pPr>
        <w:ind w:left="360" w:right="390"/>
        <w:jc w:val="both"/>
        <w:rPr>
          <w:sz w:val="28"/>
          <w:szCs w:val="28"/>
        </w:rPr>
      </w:pPr>
    </w:p>
    <w:p w:rsidR="00E319AA" w:rsidRDefault="00E319AA" w:rsidP="00E31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прохождения программного материала</w:t>
      </w:r>
    </w:p>
    <w:p w:rsidR="00E319AA" w:rsidRPr="00836D81" w:rsidRDefault="00A6126F" w:rsidP="00E31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физической культуре для 7 класса</w:t>
      </w:r>
    </w:p>
    <w:p w:rsidR="00E319AA" w:rsidRDefault="00E319AA" w:rsidP="00E319AA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6"/>
        <w:gridCol w:w="5369"/>
        <w:gridCol w:w="5194"/>
      </w:tblGrid>
      <w:tr w:rsidR="00A6126F" w:rsidTr="002F3E33">
        <w:trPr>
          <w:trHeight w:val="333"/>
        </w:trPr>
        <w:tc>
          <w:tcPr>
            <w:tcW w:w="646" w:type="dxa"/>
            <w:vMerge w:val="restart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</w:tcPr>
          <w:p w:rsidR="00A6126F" w:rsidRDefault="00A6126F" w:rsidP="002F3E33">
            <w:pPr>
              <w:jc w:val="center"/>
              <w:rPr>
                <w:sz w:val="28"/>
                <w:szCs w:val="28"/>
              </w:rPr>
            </w:pPr>
          </w:p>
          <w:p w:rsidR="00A6126F" w:rsidRDefault="00A6126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A6126F" w:rsidRDefault="00A6126F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A6126F" w:rsidRDefault="00A6126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A6126F" w:rsidTr="002F3E33">
        <w:trPr>
          <w:trHeight w:val="351"/>
        </w:trPr>
        <w:tc>
          <w:tcPr>
            <w:tcW w:w="646" w:type="dxa"/>
            <w:vMerge/>
          </w:tcPr>
          <w:p w:rsidR="00A6126F" w:rsidRDefault="00A6126F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A6126F" w:rsidRDefault="00A6126F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A6126F" w:rsidRDefault="00A6126F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A6126F" w:rsidTr="002F3E33">
        <w:trPr>
          <w:trHeight w:val="351"/>
        </w:trPr>
        <w:tc>
          <w:tcPr>
            <w:tcW w:w="646" w:type="dxa"/>
            <w:vMerge/>
          </w:tcPr>
          <w:p w:rsidR="00A6126F" w:rsidRDefault="00A6126F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A6126F" w:rsidRDefault="00A6126F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A6126F" w:rsidRPr="00821CDF" w:rsidRDefault="00A6126F" w:rsidP="002F3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A6126F" w:rsidRPr="00CE5365" w:rsidRDefault="00A6126F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5194" w:type="dxa"/>
          </w:tcPr>
          <w:p w:rsidR="00A6126F" w:rsidRPr="00821CDF" w:rsidRDefault="00A6126F" w:rsidP="002F3E33">
            <w:pPr>
              <w:jc w:val="center"/>
              <w:rPr>
                <w:b/>
                <w:sz w:val="28"/>
                <w:szCs w:val="28"/>
              </w:rPr>
            </w:pPr>
            <w:r w:rsidRPr="00821CDF">
              <w:rPr>
                <w:b/>
                <w:sz w:val="28"/>
                <w:szCs w:val="28"/>
              </w:rPr>
              <w:t>56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369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194" w:type="dxa"/>
          </w:tcPr>
          <w:p w:rsidR="00A6126F" w:rsidRDefault="00A6126F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369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5194" w:type="dxa"/>
          </w:tcPr>
          <w:p w:rsidR="00A6126F" w:rsidRDefault="00A6126F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369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5194" w:type="dxa"/>
          </w:tcPr>
          <w:p w:rsidR="00A6126F" w:rsidRDefault="00A6126F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369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5194" w:type="dxa"/>
          </w:tcPr>
          <w:p w:rsidR="00A6126F" w:rsidRDefault="00A6126F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369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5194" w:type="dxa"/>
          </w:tcPr>
          <w:p w:rsidR="00A6126F" w:rsidRDefault="00A6126F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A6126F" w:rsidRPr="00CE5365" w:rsidRDefault="00A6126F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5194" w:type="dxa"/>
          </w:tcPr>
          <w:p w:rsidR="00A6126F" w:rsidRDefault="00A6126F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369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5194" w:type="dxa"/>
          </w:tcPr>
          <w:p w:rsidR="00A6126F" w:rsidRDefault="00A6126F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A6126F" w:rsidTr="002F3E33">
        <w:trPr>
          <w:trHeight w:val="333"/>
        </w:trPr>
        <w:tc>
          <w:tcPr>
            <w:tcW w:w="646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A6126F" w:rsidRDefault="00A6126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194" w:type="dxa"/>
          </w:tcPr>
          <w:p w:rsidR="00A6126F" w:rsidRDefault="00A6126F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68</w:t>
            </w:r>
          </w:p>
        </w:tc>
      </w:tr>
    </w:tbl>
    <w:p w:rsidR="00A6126F" w:rsidRDefault="00A6126F" w:rsidP="00A6126F">
      <w:pPr>
        <w:ind w:right="390"/>
        <w:rPr>
          <w:sz w:val="28"/>
          <w:szCs w:val="28"/>
        </w:rPr>
      </w:pPr>
    </w:p>
    <w:p w:rsidR="00E319AA" w:rsidRPr="00B25CA3" w:rsidRDefault="00E319AA" w:rsidP="00A6126F">
      <w:pPr>
        <w:ind w:right="390"/>
        <w:jc w:val="center"/>
        <w:rPr>
          <w:b/>
          <w:sz w:val="28"/>
          <w:szCs w:val="28"/>
        </w:rPr>
      </w:pPr>
      <w:r w:rsidRPr="00B25CA3">
        <w:rPr>
          <w:b/>
          <w:sz w:val="28"/>
          <w:szCs w:val="28"/>
        </w:rPr>
        <w:lastRenderedPageBreak/>
        <w:t>СОДЕРЖАНИЕ ПРОГРАММНОГО МАТЕРИАЛА</w:t>
      </w:r>
    </w:p>
    <w:p w:rsidR="00E319AA" w:rsidRPr="00B25CA3" w:rsidRDefault="00E319AA" w:rsidP="00E319AA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>Основы знаний и физической культуре, умения и навыки, приёмы закаливания,</w:t>
      </w:r>
    </w:p>
    <w:p w:rsidR="00E319AA" w:rsidRPr="00B25CA3" w:rsidRDefault="00E319AA" w:rsidP="00E319AA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 xml:space="preserve">способы </w:t>
      </w:r>
      <w:proofErr w:type="spellStart"/>
      <w:r w:rsidRPr="00B25CA3">
        <w:rPr>
          <w:b/>
          <w:i/>
          <w:sz w:val="28"/>
          <w:szCs w:val="28"/>
        </w:rPr>
        <w:t>саморегуляции</w:t>
      </w:r>
      <w:proofErr w:type="spellEnd"/>
      <w:r w:rsidRPr="00B25CA3">
        <w:rPr>
          <w:b/>
          <w:i/>
          <w:sz w:val="28"/>
          <w:szCs w:val="28"/>
        </w:rPr>
        <w:t xml:space="preserve"> и самоконтроля</w:t>
      </w:r>
    </w:p>
    <w:p w:rsidR="00E319AA" w:rsidRDefault="00E319AA" w:rsidP="00E319AA">
      <w:pPr>
        <w:ind w:left="360" w:right="390"/>
        <w:jc w:val="center"/>
        <w:rPr>
          <w:sz w:val="28"/>
          <w:szCs w:val="28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Защитные свойства организма и профилактика средствами физической культуры.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7-8 классы.</w:t>
      </w:r>
      <w:r w:rsidRPr="00705B06">
        <w:rPr>
          <w:sz w:val="20"/>
          <w:szCs w:val="20"/>
        </w:rPr>
        <w:t xml:space="preserve"> Опорно-двигательный аппарат и мышечная система, их роль в осуществлении двигательных актов.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Значение нервной системы в управлении движениями и регуляции системы дыхания, кровоснабжения.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Роль психических процессов в обучении двигательным действиям и движениям.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Выполнение основных движений и комплексов физических упражнений, учитывающих </w:t>
      </w:r>
      <w:proofErr w:type="spellStart"/>
      <w:r w:rsidRPr="00705B06">
        <w:rPr>
          <w:sz w:val="20"/>
          <w:szCs w:val="20"/>
        </w:rPr>
        <w:t>возрастно</w:t>
      </w:r>
      <w:proofErr w:type="spellEnd"/>
      <w:r w:rsidRPr="00705B06">
        <w:rPr>
          <w:sz w:val="20"/>
          <w:szCs w:val="20"/>
        </w:rPr>
        <w:t xml:space="preserve"> – 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Социально-психологические основы</w:t>
      </w:r>
    </w:p>
    <w:p w:rsidR="00E319AA" w:rsidRPr="00705B06" w:rsidRDefault="00E319AA" w:rsidP="00E319AA">
      <w:pPr>
        <w:ind w:left="360" w:right="390"/>
        <w:jc w:val="center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показу.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личности значимых свойств и качеств.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объяснению.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 и физической подготовленностью.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705B06">
        <w:rPr>
          <w:sz w:val="20"/>
          <w:szCs w:val="20"/>
        </w:rPr>
        <w:t>общеподготовительных</w:t>
      </w:r>
      <w:proofErr w:type="spellEnd"/>
      <w:r w:rsidRPr="00705B06">
        <w:rPr>
          <w:sz w:val="20"/>
          <w:szCs w:val="20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 </w:t>
      </w: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организма, физическим развитием и физической подготовленностью.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Культурно-исторические основы</w:t>
      </w: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Физическая культура и её значение в формировании здорового образа жизни современного человека.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Изложение взглядов и отношений к физической культуре, к её материальным и духовным ценностям.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Приёмы закаливания</w:t>
      </w: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Водные процедуры (обтирание, душ), купание в открытых водоёмах.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Пользование баней.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Волейбол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Баскетбол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5-7 классы. </w:t>
      </w:r>
      <w:r w:rsidRPr="00705B06">
        <w:rPr>
          <w:sz w:val="20"/>
          <w:szCs w:val="20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8-9 классы. </w:t>
      </w:r>
      <w:r w:rsidRPr="00705B06">
        <w:rPr>
          <w:sz w:val="20"/>
          <w:szCs w:val="20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705B06">
        <w:rPr>
          <w:sz w:val="20"/>
          <w:szCs w:val="20"/>
        </w:rPr>
        <w:t>самостраховка</w:t>
      </w:r>
      <w:proofErr w:type="spellEnd"/>
      <w:r w:rsidRPr="00705B06">
        <w:rPr>
          <w:sz w:val="20"/>
          <w:szCs w:val="20"/>
        </w:rPr>
        <w:t xml:space="preserve"> во время занятий. Техника безопасности во время занятий.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Лёгкая атлетика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proofErr w:type="spellStart"/>
      <w:r w:rsidRPr="00705B06">
        <w:rPr>
          <w:sz w:val="20"/>
          <w:szCs w:val="20"/>
        </w:rPr>
        <w:t>Терминологоя</w:t>
      </w:r>
      <w:proofErr w:type="spellEnd"/>
      <w:r w:rsidRPr="00705B06">
        <w:rPr>
          <w:sz w:val="20"/>
          <w:szCs w:val="20"/>
        </w:rPr>
        <w:t xml:space="preserve">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Кроссовая подготовка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</w:p>
    <w:p w:rsidR="00E319AA" w:rsidRPr="00705B06" w:rsidRDefault="00E319AA" w:rsidP="00E319AA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E319AA" w:rsidRPr="00705B06" w:rsidRDefault="00E319AA" w:rsidP="00E319AA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:rsidR="00E319AA" w:rsidRPr="009D65C0" w:rsidRDefault="00E319AA" w:rsidP="00E319AA">
      <w:pPr>
        <w:ind w:left="360" w:right="390"/>
        <w:rPr>
          <w:sz w:val="28"/>
          <w:szCs w:val="28"/>
        </w:rPr>
      </w:pPr>
    </w:p>
    <w:p w:rsidR="00E319AA" w:rsidRDefault="00E319AA" w:rsidP="00E31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E319AA" w:rsidRDefault="00E319AA" w:rsidP="00E319A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51"/>
        <w:gridCol w:w="4692"/>
        <w:gridCol w:w="1858"/>
        <w:gridCol w:w="1725"/>
      </w:tblGrid>
      <w:tr w:rsidR="00E319AA" w:rsidTr="002F3E33">
        <w:tc>
          <w:tcPr>
            <w:tcW w:w="2951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4692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858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725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E319AA" w:rsidTr="002F3E33">
        <w:tc>
          <w:tcPr>
            <w:tcW w:w="2951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4692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60м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725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</w:tr>
      <w:tr w:rsidR="00E319AA" w:rsidTr="002F3E33">
        <w:tc>
          <w:tcPr>
            <w:tcW w:w="2951" w:type="dxa"/>
            <w:vMerge w:val="restart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4692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858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725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E319AA" w:rsidTr="002F3E33">
        <w:tc>
          <w:tcPr>
            <w:tcW w:w="2951" w:type="dxa"/>
            <w:vMerge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рук в висе, кол-во раз</w:t>
            </w:r>
          </w:p>
        </w:tc>
        <w:tc>
          <w:tcPr>
            <w:tcW w:w="1858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</w:p>
        </w:tc>
      </w:tr>
      <w:tr w:rsidR="00E319AA" w:rsidTr="002F3E33">
        <w:tc>
          <w:tcPr>
            <w:tcW w:w="2951" w:type="dxa"/>
            <w:vMerge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Поднимание </w:t>
            </w:r>
            <w:proofErr w:type="gramStart"/>
            <w:r>
              <w:rPr>
                <w:sz w:val="28"/>
                <w:szCs w:val="28"/>
              </w:rPr>
              <w:t>туловища</w:t>
            </w:r>
            <w:proofErr w:type="gramEnd"/>
            <w:r>
              <w:rPr>
                <w:sz w:val="28"/>
                <w:szCs w:val="28"/>
              </w:rPr>
              <w:t xml:space="preserve"> лёжа на спине руки за головой, кол-во раз</w:t>
            </w:r>
          </w:p>
        </w:tc>
        <w:tc>
          <w:tcPr>
            <w:tcW w:w="1858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319AA" w:rsidTr="002F3E33">
        <w:tc>
          <w:tcPr>
            <w:tcW w:w="2951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4692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2000м</w:t>
            </w:r>
          </w:p>
        </w:tc>
        <w:tc>
          <w:tcPr>
            <w:tcW w:w="1858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1725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</w:tr>
      <w:tr w:rsidR="00E319AA" w:rsidTr="002F3E33">
        <w:tc>
          <w:tcPr>
            <w:tcW w:w="2951" w:type="dxa"/>
            <w:vMerge w:val="restart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4692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</w:tr>
      <w:tr w:rsidR="00E319AA" w:rsidTr="002F3E33">
        <w:tc>
          <w:tcPr>
            <w:tcW w:w="2951" w:type="dxa"/>
            <w:vMerge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E319AA" w:rsidRDefault="00E319A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Броски малого мяча в стандартную мишень,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8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E319AA" w:rsidRDefault="00E319A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</w:tr>
    </w:tbl>
    <w:p w:rsidR="00E319AA" w:rsidRDefault="00E319AA" w:rsidP="00E319AA">
      <w:pPr>
        <w:ind w:left="360" w:right="390"/>
        <w:jc w:val="both"/>
        <w:rPr>
          <w:sz w:val="28"/>
          <w:szCs w:val="28"/>
        </w:rPr>
      </w:pP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Задачи </w:t>
      </w:r>
      <w:r w:rsidRPr="00705B06">
        <w:rPr>
          <w:sz w:val="20"/>
          <w:szCs w:val="20"/>
        </w:rPr>
        <w:t xml:space="preserve">физического воспитания учащихся 5-9 классов </w:t>
      </w:r>
      <w:r w:rsidRPr="00705B06">
        <w:rPr>
          <w:b/>
          <w:sz w:val="20"/>
          <w:szCs w:val="20"/>
        </w:rPr>
        <w:t>направлены: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обучение основам базовых видов двигательных действий;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дальнейшее развитие координационных и кондиционных способностей;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углублённое представление об основных видах спорта;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E319AA" w:rsidRPr="00705B06" w:rsidRDefault="00E319AA" w:rsidP="00E319A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адекватной оценки собственных физических возможностей;</w:t>
      </w:r>
    </w:p>
    <w:p w:rsidR="00E319AA" w:rsidRPr="00EF4E73" w:rsidRDefault="00E319AA" w:rsidP="00E319AA">
      <w:pPr>
        <w:ind w:left="360" w:right="390"/>
        <w:jc w:val="both"/>
        <w:rPr>
          <w:sz w:val="20"/>
          <w:szCs w:val="20"/>
        </w:rPr>
        <w:sectPr w:rsidR="00E319AA" w:rsidRPr="00EF4E73" w:rsidSect="00C552DC">
          <w:pgSz w:w="11906" w:h="16838"/>
          <w:pgMar w:top="1134" w:right="357" w:bottom="1134" w:left="539" w:header="709" w:footer="709" w:gutter="0"/>
          <w:cols w:space="708"/>
          <w:docGrid w:linePitch="360"/>
        </w:sectPr>
      </w:pPr>
      <w:r w:rsidRPr="00705B06">
        <w:rPr>
          <w:sz w:val="20"/>
          <w:szCs w:val="20"/>
        </w:rPr>
        <w:t xml:space="preserve">- содействие развитию психических процессов и обучению </w:t>
      </w:r>
      <w:proofErr w:type="gramStart"/>
      <w:r w:rsidRPr="00705B06">
        <w:rPr>
          <w:sz w:val="20"/>
          <w:szCs w:val="20"/>
        </w:rPr>
        <w:t>психической</w:t>
      </w:r>
      <w:proofErr w:type="gramEnd"/>
      <w:r w:rsidRPr="00705B06">
        <w:rPr>
          <w:sz w:val="20"/>
          <w:szCs w:val="20"/>
        </w:rPr>
        <w:t xml:space="preserve"> </w:t>
      </w:r>
      <w:proofErr w:type="spellStart"/>
      <w:r w:rsidRPr="00705B06">
        <w:rPr>
          <w:sz w:val="20"/>
          <w:szCs w:val="20"/>
        </w:rPr>
        <w:t>саморегуляц</w:t>
      </w:r>
      <w:proofErr w:type="spellEnd"/>
    </w:p>
    <w:p w:rsidR="00E319AA" w:rsidRPr="00A829AC" w:rsidRDefault="00E319AA" w:rsidP="00E319AA">
      <w:pPr>
        <w:jc w:val="center"/>
        <w:rPr>
          <w:b/>
        </w:rPr>
      </w:pPr>
    </w:p>
    <w:p w:rsidR="000454DE" w:rsidRDefault="000454DE" w:rsidP="000454DE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0454DE" w:rsidRDefault="000454DE" w:rsidP="000454DE">
      <w:pPr>
        <w:jc w:val="center"/>
        <w:rPr>
          <w:b/>
        </w:rPr>
      </w:pPr>
      <w:r>
        <w:rPr>
          <w:b/>
        </w:rPr>
        <w:t>7 класс</w:t>
      </w:r>
    </w:p>
    <w:tbl>
      <w:tblPr>
        <w:tblStyle w:val="a3"/>
        <w:tblpPr w:leftFromText="180" w:rightFromText="180" w:vertAnchor="text" w:horzAnchor="margin" w:tblpY="288"/>
        <w:tblW w:w="16020" w:type="dxa"/>
        <w:tblLayout w:type="fixed"/>
        <w:tblLook w:val="01E0"/>
      </w:tblPr>
      <w:tblGrid>
        <w:gridCol w:w="571"/>
        <w:gridCol w:w="1520"/>
        <w:gridCol w:w="1521"/>
        <w:gridCol w:w="749"/>
        <w:gridCol w:w="1984"/>
        <w:gridCol w:w="3319"/>
        <w:gridCol w:w="2216"/>
        <w:gridCol w:w="1620"/>
        <w:gridCol w:w="900"/>
        <w:gridCol w:w="720"/>
        <w:gridCol w:w="900"/>
      </w:tblGrid>
      <w:tr w:rsidR="000454DE" w:rsidTr="000454DE">
        <w:trPr>
          <w:trHeight w:val="148"/>
        </w:trPr>
        <w:tc>
          <w:tcPr>
            <w:tcW w:w="57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319" w:type="dxa"/>
            <w:vMerge w:val="restart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216" w:type="dxa"/>
            <w:vMerge w:val="restart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20" w:type="dxa"/>
            <w:vMerge w:val="restart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900" w:type="dxa"/>
            <w:vMerge w:val="restart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0" w:type="dxa"/>
            <w:gridSpan w:val="2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0454DE" w:rsidRDefault="000454DE" w:rsidP="000454DE">
            <w:r w:rsidRPr="00BD29C0">
              <w:rPr>
                <w:sz w:val="20"/>
                <w:szCs w:val="20"/>
              </w:rPr>
              <w:t>Факт</w:t>
            </w:r>
            <w:r>
              <w:t>.</w:t>
            </w:r>
          </w:p>
        </w:tc>
      </w:tr>
      <w:tr w:rsidR="000454DE" w:rsidTr="000454DE">
        <w:trPr>
          <w:trHeight w:val="148"/>
        </w:trPr>
        <w:tc>
          <w:tcPr>
            <w:tcW w:w="571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319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216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454DE" w:rsidRDefault="000454DE" w:rsidP="000454DE">
            <w:pPr>
              <w:jc w:val="center"/>
            </w:pPr>
            <w:r>
              <w:t>11</w:t>
            </w:r>
          </w:p>
        </w:tc>
      </w:tr>
      <w:tr w:rsidR="000454DE" w:rsidTr="000454DE">
        <w:trPr>
          <w:trHeight w:val="148"/>
        </w:trPr>
        <w:tc>
          <w:tcPr>
            <w:tcW w:w="57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</w:tcPr>
          <w:p w:rsidR="000454DE" w:rsidRPr="005F6F1D" w:rsidRDefault="000454DE" w:rsidP="000454DE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319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20-40м. Бег по дистанции (50-60м). Эстафеты. Специальные беговые упражнения. ОРУ. Челночный бег 3х10. Инструктаж по ТБ. Развитие скоростных качеств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правила ТБ на занятиях л/а.</w:t>
            </w:r>
          </w:p>
          <w:p w:rsidR="000454DE" w:rsidRPr="00370AE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Pr="005178D5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20-40м. Бег по дистанции (50-60м). Эстафеты. Специальные беговые упражнения. ОРУ. Челночный бег 3х10.. Развитие скоростных качеств. Правила соревнований.</w:t>
            </w:r>
          </w:p>
        </w:tc>
        <w:tc>
          <w:tcPr>
            <w:tcW w:w="2216" w:type="dxa"/>
          </w:tcPr>
          <w:p w:rsidR="000454DE" w:rsidRPr="00A92FA0" w:rsidRDefault="000454DE" w:rsidP="000454DE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60м  с максимальной скоростью 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Pr="00767FF2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20-40м. Бег по дистанции (70-80м). Финиширование. Эстафеты. ОРУ. Специальные беговые упражнения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Челночный бег 3х10.. Развитие скоростных качеств. Правила соревнований.</w:t>
            </w:r>
          </w:p>
        </w:tc>
        <w:tc>
          <w:tcPr>
            <w:tcW w:w="2216" w:type="dxa"/>
          </w:tcPr>
          <w:p w:rsidR="000454DE" w:rsidRPr="00A92FA0" w:rsidRDefault="000454DE" w:rsidP="000454DE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с максимальной скоростью 60м</w:t>
            </w:r>
          </w:p>
        </w:tc>
        <w:tc>
          <w:tcPr>
            <w:tcW w:w="1620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 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60м. Эстафеты.  ОРУ, специальные беговые упражнения. Развитие скоростных качеств. 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60м  с максимальной скоростью </w:t>
            </w:r>
          </w:p>
        </w:tc>
        <w:tc>
          <w:tcPr>
            <w:tcW w:w="1620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метров: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- 9.5;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- 9.8;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- 10,2;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- 9.8;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- 10,4;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- 10.9;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способом «согнув ноги</w:t>
            </w:r>
            <w:proofErr w:type="gramStart"/>
            <w:r>
              <w:rPr>
                <w:sz w:val="20"/>
                <w:szCs w:val="20"/>
              </w:rPr>
              <w:t xml:space="preserve">»,, </w:t>
            </w:r>
            <w:proofErr w:type="gramEnd"/>
            <w:r>
              <w:rPr>
                <w:sz w:val="20"/>
                <w:szCs w:val="20"/>
              </w:rPr>
              <w:t xml:space="preserve">метание </w:t>
            </w:r>
            <w:r>
              <w:rPr>
                <w:sz w:val="20"/>
                <w:szCs w:val="20"/>
              </w:rPr>
              <w:lastRenderedPageBreak/>
              <w:t>малого мяча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9-11 </w:t>
            </w:r>
            <w:proofErr w:type="gramStart"/>
            <w:r>
              <w:rPr>
                <w:sz w:val="20"/>
                <w:szCs w:val="20"/>
              </w:rPr>
              <w:t>беговых</w:t>
            </w:r>
            <w:proofErr w:type="gramEnd"/>
            <w:r>
              <w:rPr>
                <w:sz w:val="20"/>
                <w:szCs w:val="20"/>
              </w:rPr>
              <w:t xml:space="preserve">. Отталкивание. Метание теннисного мяча на дальность и на заданное расстояние. ОРУ. Специальные беговые упражнения. Развитие скоростно-силовых качеств. </w:t>
            </w:r>
            <w:r>
              <w:rPr>
                <w:sz w:val="20"/>
                <w:szCs w:val="20"/>
              </w:rPr>
              <w:lastRenderedPageBreak/>
              <w:t>Правила соревнований.</w:t>
            </w:r>
          </w:p>
        </w:tc>
        <w:tc>
          <w:tcPr>
            <w:tcW w:w="2216" w:type="dxa"/>
          </w:tcPr>
          <w:p w:rsidR="000454DE" w:rsidRPr="00EF7BD3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метать мяч на дальность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9-11 беговых  шагов. Метание мяча (150г) на дальность с 3,5 шагов на дальность. ОРУ. Специальные беговые упражнения. 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– силовых качеств. Правила соревнований.</w:t>
            </w:r>
          </w:p>
        </w:tc>
        <w:tc>
          <w:tcPr>
            <w:tcW w:w="2216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метать мяч на дальность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на дальность. Развитие скоростно-силовых качеств. Правила соревнований.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метать мяч на дальность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средние дистанции</w:t>
            </w:r>
          </w:p>
        </w:tc>
        <w:tc>
          <w:tcPr>
            <w:tcW w:w="749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0"/>
                  <w:szCs w:val="20"/>
                </w:rPr>
                <w:t>1500 м</w:t>
              </w:r>
            </w:smartTag>
            <w:r>
              <w:rPr>
                <w:sz w:val="20"/>
                <w:szCs w:val="20"/>
              </w:rPr>
              <w:t>. ОРУ. Специальные беговые упражнения. Спортивные игры. Правила соревнований. Развитие выносливости.</w:t>
            </w:r>
          </w:p>
        </w:tc>
        <w:tc>
          <w:tcPr>
            <w:tcW w:w="2216" w:type="dxa"/>
          </w:tcPr>
          <w:p w:rsidR="000454DE" w:rsidRPr="00726B4D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дистанцию 1500м.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 w:val="restart"/>
          </w:tcPr>
          <w:p w:rsidR="000454DE" w:rsidRPr="00726B4D" w:rsidRDefault="000454DE" w:rsidP="000454D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</w:tcPr>
          <w:p w:rsidR="000454DE" w:rsidRPr="00726B4D" w:rsidRDefault="000454DE" w:rsidP="000454DE">
            <w:pPr>
              <w:rPr>
                <w:b/>
                <w:i/>
                <w:sz w:val="20"/>
                <w:szCs w:val="20"/>
              </w:rPr>
            </w:pPr>
            <w:r w:rsidRPr="00726B4D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15 минут. Преодоление горизонтальных препятствий. ОРУ. Спортивные игры. Развитие выносливости. Понятие о темпе упражнения.</w:t>
            </w:r>
          </w:p>
        </w:tc>
        <w:tc>
          <w:tcPr>
            <w:tcW w:w="2216" w:type="dxa"/>
          </w:tcPr>
          <w:p w:rsidR="000454DE" w:rsidRPr="00726B4D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минут, преодолевать горизонтальные препятствия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15 минут. Преодоление горизонтальных препятствий. ОРУ. Спортивные игры. Развитие выносливости. Понятие о ритме упражнения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 минут. Преодоление вертикальных препятствий. ОРУ. Спортивные игры. Развитие выносливости. Правила соревнований. Понятие об объёме упражнения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20 минут. Преодоление вертикальных препятствий. ОРУ. Спортивные игры. Развитие выносливости. Правила соревнований. 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 минут. Преодоление горизонтальных препятствий. ОРУ. Специальные беговые упражнения. Спортивные игры. Развитие выносливости. Правила соревнований.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>. Развитие выносливости. Спортивные игры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 w:val="restart"/>
          </w:tcPr>
          <w:p w:rsidR="000454DE" w:rsidRPr="001A55AE" w:rsidRDefault="000454DE" w:rsidP="000454DE">
            <w:pPr>
              <w:rPr>
                <w:b/>
                <w:i/>
                <w:sz w:val="20"/>
                <w:szCs w:val="20"/>
              </w:rPr>
            </w:pPr>
            <w:r w:rsidRPr="001A55A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20" w:type="dxa"/>
            <w:vMerge w:val="restart"/>
          </w:tcPr>
          <w:p w:rsidR="000454DE" w:rsidRPr="001A55AE" w:rsidRDefault="000454DE" w:rsidP="000454D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19" w:type="dxa"/>
          </w:tcPr>
          <w:p w:rsidR="000454DE" w:rsidRPr="001A55A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ТБ на уроках гимнастики. Правила страховки во время выполнения упражнений. Выполнение команд: «Пол-оборота направо!», «Пол-оборота налево!». ОРУ на месте. Подъём переворотом в упор, передвижение в висе (мальчики). Махом одной ногой, толчком другой подъём переворотом (девочки). Эстафеты. Упражнения на гимнастической скамейке. Развитие силовых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правила ТБ на уроках гимнастики; страховку и помощь во время выполнения гимнастических упражнений.</w:t>
            </w:r>
          </w:p>
          <w:p w:rsidR="000454DE" w:rsidRPr="001A55AE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упражнения в висе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команд: «Пол-оборота направо!», «Пол-оборота налево!». ОРУ на месте. Подъём переворотом в упор, передвижение в висе (мальчики). Махом одной ногой, толчком другой подъём переворотом на низкой перекладине (девочки). Эстафеты. Развитие силовых качеств. Упражнения на гимнастической скамейке. Значение гимнастических упражнений для развития гибкости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упражнения в висе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команд: «Полшага!», «Полный шаг!». ОРУ на месте. Подъём переворотом в упор, передвижение в висе (мальчики). Махом одной ногой, толчком другой подъём переворотом на низкой перекладине (девочки). Подтягивание в висе. Эстафеты. Упражнения на гимнастической скамейке. Развитие силовых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упражнения в висе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на технику. Подтягивание в висе.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упражнения в висе</w:t>
            </w:r>
          </w:p>
        </w:tc>
        <w:tc>
          <w:tcPr>
            <w:tcW w:w="1620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выполнения висов, подтягивания: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 w:rsidRPr="006C0509">
              <w:rPr>
                <w:b/>
                <w:i/>
                <w:sz w:val="20"/>
                <w:szCs w:val="20"/>
                <w:u w:val="single"/>
              </w:rPr>
              <w:t>Мальчики: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lastRenderedPageBreak/>
              <w:t>«5»-8; «4»-6; «3»-3;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0454DE" w:rsidRPr="006C0509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«5»-19; «4»-15; «3»-8;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прыжок, согнув ноги (мальчики</w:t>
            </w:r>
            <w:proofErr w:type="gramStart"/>
            <w:r>
              <w:rPr>
                <w:sz w:val="20"/>
                <w:szCs w:val="20"/>
              </w:rPr>
              <w:t xml:space="preserve">).. </w:t>
            </w:r>
            <w:proofErr w:type="gramEnd"/>
            <w:r>
              <w:rPr>
                <w:sz w:val="20"/>
                <w:szCs w:val="20"/>
              </w:rPr>
              <w:t>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2216" w:type="dxa"/>
          </w:tcPr>
          <w:p w:rsidR="000454DE" w:rsidRPr="004A540F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прыжок, согнув ноги (мальчики).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прыжок, согнув ноги (мальчики).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опорного прыжка. ОРУ с предметами. Эстафеты. Развитие скоростно-силовых способностей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Кувырок вперед в стойку на лопатках (мальчики).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стоя, без помощи (девочки). ОРУ с предметами. Эстафеты. Лазание по канату в два приёма. Развитие силовых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упражнения раздельно и в комбинации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Кувырок вперед в стойку на лопатках (мальчики).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стоя, без помощи (девочки). ОРУ с предметами. Эстафеты. Лазание по канату в два приёма. Развитие силовых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упражнения раздельно и в комбинации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Кувырок вперёд в стойку на лопатках, стойка на голове с согнутыми ногами (мальчики).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стоя, без помощи (девочки). Лазание по канату в два приёма. ОРУ с предметами. Эстафеты. Развитие силовых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упражнения раздельно и в комбинации, лазать по канату в два приёма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Кувырок вперёд в стойку на лопатках, стойка на голове с согнутыми ногами (мальчики).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стоя, без помощи (девочки). Лазание по канату в два приёма. ОРУ с предметами. Эстафеты. Развитие силовых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упражнения раздельно и в комбинации, лазать по канату в два приёма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vMerge w:val="restart"/>
          </w:tcPr>
          <w:p w:rsidR="000454DE" w:rsidRPr="00480308" w:rsidRDefault="000454DE" w:rsidP="000454D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занятиях лыжной подготовки.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Отталкивание ногой в скользящем шаге и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ногой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Переход из высокой стойки в </w:t>
            </w:r>
            <w:proofErr w:type="gramStart"/>
            <w:r>
              <w:rPr>
                <w:sz w:val="20"/>
                <w:szCs w:val="20"/>
              </w:rPr>
              <w:t>низкую</w:t>
            </w:r>
            <w:proofErr w:type="gramEnd"/>
            <w:r>
              <w:rPr>
                <w:sz w:val="20"/>
                <w:szCs w:val="20"/>
              </w:rPr>
              <w:t>. ТБ на занятиях лыжной подготовки. Подготовка, смазка лыж к учебно-тренировочным занятиям и соревнованиям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Согласованное движение рук и ног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 (скоростной вариант). Подъём скользящим шагом. Торможение «плугом», поворот «плугом».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Согласованное движение рук и ног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 (скоростной вариант). Подъём скользящим шагом. Торможение «плугом», поворот «плугом».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палок на снег, приложение усилий при отталкивании руками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ходе. </w:t>
            </w:r>
            <w:r>
              <w:rPr>
                <w:sz w:val="20"/>
                <w:szCs w:val="20"/>
              </w:rPr>
              <w:lastRenderedPageBreak/>
              <w:t>Постановка палок на снег, приложение усилий при отталкивании рукой в подъёме скользящим шагом. Переход  из торможения «плугом» в поворот, с перемещением массы тела на одну ногу. Влияние занятий лыжными гонками на укрепление здоровья.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палок на снег, приложение усилий при отталкивании руками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ходе. Постановка палок на снег, приложение усилий при отталкивании рукой в подъёме скользящим шагом. Переход  из торможения «плугом» в поворот, с перемещением массы тела на одну ногу.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 на лыжне под уклон.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из низкой стойки в </w:t>
            </w:r>
            <w:proofErr w:type="gramStart"/>
            <w:r>
              <w:rPr>
                <w:sz w:val="20"/>
                <w:szCs w:val="20"/>
              </w:rPr>
              <w:t>высокую</w:t>
            </w:r>
            <w:proofErr w:type="gramEnd"/>
            <w:r>
              <w:rPr>
                <w:sz w:val="20"/>
                <w:szCs w:val="20"/>
              </w:rPr>
              <w:t>. Разворот туловища в сторону поворота с одновременным перемещением массы тела на ногу, противоположную повороту.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 на лыжне под уклон.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из низкой стойки в </w:t>
            </w:r>
            <w:proofErr w:type="gramStart"/>
            <w:r>
              <w:rPr>
                <w:sz w:val="20"/>
                <w:szCs w:val="20"/>
              </w:rPr>
              <w:t>высокую</w:t>
            </w:r>
            <w:proofErr w:type="gramEnd"/>
            <w:r>
              <w:rPr>
                <w:sz w:val="20"/>
                <w:szCs w:val="20"/>
              </w:rPr>
              <w:t>. Разворот туловища в сторону поворота с одновременным перемещением массы тела на ногу, противоположную повороту.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Удержание лыж в положении «плуга» при перемещении массы тела на ногу, противоположную повороту.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подъёма скользящим шагом.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Удержание лыж в положении «плуга» при перемещении массы тела на ногу, противоположную повороту.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подъёма скользящим шагом.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Навал туловища при отталкивании руками в одновременном </w:t>
            </w:r>
            <w:proofErr w:type="spellStart"/>
            <w:r>
              <w:rPr>
                <w:sz w:val="20"/>
                <w:szCs w:val="20"/>
              </w:rPr>
              <w:t>одношажном</w:t>
            </w:r>
            <w:proofErr w:type="spellEnd"/>
            <w:r>
              <w:rPr>
                <w:sz w:val="20"/>
                <w:szCs w:val="20"/>
              </w:rPr>
              <w:t xml:space="preserve"> ходе. Знакомство с трассой соревнований. Самоконтроль на занятиях.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поворота «плугом»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>. Самоконтроль на занятиях.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Default="000454DE" w:rsidP="000454DE">
            <w:pPr>
              <w:rPr>
                <w:b/>
                <w:i/>
                <w:sz w:val="20"/>
                <w:szCs w:val="20"/>
                <w:u w:val="single"/>
              </w:rPr>
            </w:pPr>
            <w:r w:rsidRPr="0065608B">
              <w:rPr>
                <w:b/>
                <w:i/>
                <w:sz w:val="20"/>
                <w:szCs w:val="20"/>
                <w:u w:val="single"/>
              </w:rPr>
              <w:t>Мальчики: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«5»-12.30;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«4»-13.30;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«3»-14.30;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«5»-13.30;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«4»-14.00;</w:t>
            </w:r>
          </w:p>
          <w:p w:rsidR="000454DE" w:rsidRPr="0065608B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«3»-15.00;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Непрерывное передвижение одновременным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 до </w:t>
            </w:r>
            <w:smartTag w:uri="urn:schemas-microsoft-com:office:smarttags" w:element="metricconverter">
              <w:smartTagPr>
                <w:attr w:name="ProductID" w:val="7 км"/>
              </w:smartTagPr>
              <w:r>
                <w:rPr>
                  <w:sz w:val="20"/>
                  <w:szCs w:val="20"/>
                </w:rPr>
                <w:t>7 км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0454DE" w:rsidRDefault="000454DE" w:rsidP="000454DE">
            <w:pPr>
              <w:rPr>
                <w:b/>
                <w:i/>
                <w:sz w:val="20"/>
                <w:szCs w:val="20"/>
                <w:u w:val="single"/>
              </w:rPr>
            </w:pPr>
            <w:r w:rsidRPr="0065608B">
              <w:rPr>
                <w:b/>
                <w:i/>
                <w:sz w:val="20"/>
                <w:szCs w:val="20"/>
                <w:u w:val="single"/>
              </w:rPr>
              <w:t>Мальчики: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«5»-17.30;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«4»-18.30;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«3»-20.00;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«5»-19.30;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«4»-20.30;</w:t>
            </w:r>
          </w:p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«3»-22.00;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0" w:type="dxa"/>
            <w:vMerge w:val="restart"/>
          </w:tcPr>
          <w:p w:rsidR="000454DE" w:rsidRPr="00BB34EF" w:rsidRDefault="000454DE" w:rsidP="000454D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Спортивные игры</w:t>
            </w: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игрока. Повороты с мячом. Остановка прыжком. Передача мяча на месте с пассивным сопротивлением защитника. Ведение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игры в баскетбол.</w:t>
            </w:r>
          </w:p>
        </w:tc>
        <w:tc>
          <w:tcPr>
            <w:tcW w:w="2216" w:type="dxa"/>
          </w:tcPr>
          <w:p w:rsidR="000454DE" w:rsidRPr="00BB34EF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игрока. Повороты с мячом. Остановка прыжком. Передача мяча на месте с пассивным сопротивлением защитника. Ведение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игры в баскетбол.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игрока. Повороты с мячом. Сочетание приёмов передвижений и остановок игрока. Передача мяча на месте с пассивным сопротивлением защитника. Ведение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 и мышления.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игрока. Повороты с мячом. Сочетание приёмов передвижений и остановок игрока. Передача мяча на месте с пассивным сопротивлением защитника. Ведение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 и мышления.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ведения мяча в движении с разной высотой отскока и изменением направления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игрока. Повороты с мячом. Сочетание приёмов передвижений и остановок игрока. Передача мяча на месте с пассивным сопротивлением </w:t>
            </w:r>
            <w:r>
              <w:rPr>
                <w:sz w:val="20"/>
                <w:szCs w:val="20"/>
              </w:rPr>
              <w:lastRenderedPageBreak/>
              <w:t>защитника. Ведение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 игрока. Передача мяча различным способом в движении с пассивным сопротивлением игрока. Бросок мяча двумя руками от головы с места с сопротивлением. Быстрый прорыв 2х1. Учебная игра. Ведение мяча с сопротивлением.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 игрока. Передача мяча различным способом в парах в движении с пассивным сопротивлением игрока. Бросок мяча двумя руками от головы с места с сопротивлением. Быстрый прорыв 2х1. Учебная игра. Ведение мяча с сопротивлением.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 игрока. Передача мяча различным способом в парах в движении с пассивным сопротивлением игрока. Бросок мяча двумя руками от головы с места с сопротивлением. Быстрый прорыв 2х1. Учебная игра. Ведение мяча с сопротивлением.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броская мяча двумя руками от головы с места с сопротивлением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приёмов передвижений и остановок игрока. Передача мяча различным способом в парах в движении с пассивным сопротивлением игрока. Бросок мяча одной рукой от плеча с места с сопротивлением. Быстрый прорыв </w:t>
            </w:r>
            <w:r>
              <w:rPr>
                <w:sz w:val="20"/>
                <w:szCs w:val="20"/>
              </w:rPr>
              <w:lastRenderedPageBreak/>
              <w:t>2х1. Учебная игра. Ведение мяча с сопротивлением.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 игрока. Передача мяча различным способом в парах в движении с пассивным сопротивлением игрока. Бросок мяча одной рукой от плеча с места с сопротивлением. Быстрый прорыв 2х1. Учебная игра. Ведение мяча с сопротивлением.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2х2, 3х3. Учебная игра.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2х2, 3х3. Учебная игра.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2х1, 3х1. Учебная игра.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приёмов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2х1, 3х2. Учебная игра. Развитие </w:t>
            </w:r>
            <w:r>
              <w:rPr>
                <w:sz w:val="20"/>
                <w:szCs w:val="20"/>
              </w:rPr>
              <w:lastRenderedPageBreak/>
              <w:t>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2х2, 3х2. Учебная игра.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2х1, 3х2. Учебная игра.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остановок. Передача мяча в тройках со сменой мест. Бросок мяча в движении одной рукой от плеча с сопротивлением. Сочетание приёмов: ведение, передача, бросок. Штрафной бросок. Нападение быстрым прорывом 2х1, 3х1. Учебная игра. Развитие координационных способностей.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</w:tcPr>
          <w:p w:rsidR="000454DE" w:rsidRPr="00CE6D77" w:rsidRDefault="000454DE" w:rsidP="000454DE">
            <w:pPr>
              <w:rPr>
                <w:b/>
                <w:i/>
                <w:sz w:val="20"/>
                <w:szCs w:val="20"/>
              </w:rPr>
            </w:pPr>
            <w:r w:rsidRPr="00CE6D77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15 минут. Преодоление горизонтальных препятствий. ОРУ. Спортивные игры. Развитие выносливости. Понятие о темпе упражнения.</w:t>
            </w:r>
          </w:p>
        </w:tc>
        <w:tc>
          <w:tcPr>
            <w:tcW w:w="2216" w:type="dxa"/>
          </w:tcPr>
          <w:p w:rsidR="000454DE" w:rsidRPr="00CE6D7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17 минут. Преодоление горизонтальных препятствий. ОРУ. Специальные беговые упражнения. Спортивные игры. Развитие. Выносливости. Правила использования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 для развития выносливости.</w:t>
            </w:r>
          </w:p>
        </w:tc>
        <w:tc>
          <w:tcPr>
            <w:tcW w:w="2216" w:type="dxa"/>
          </w:tcPr>
          <w:p w:rsidR="000454DE" w:rsidRPr="00CE6D7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 минут. Преодоление вертикальных препятствий. ОРУ. Спортивные игры. Развитие выносливости. Понятие о ритме упражнения</w:t>
            </w:r>
          </w:p>
        </w:tc>
        <w:tc>
          <w:tcPr>
            <w:tcW w:w="2216" w:type="dxa"/>
          </w:tcPr>
          <w:p w:rsidR="000454DE" w:rsidRPr="00CE6D7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 минут. Преодоление вертикальных препятствий. ОРУ. Спортивные игры. Развитие выносливости. Понятие об объёме упражнения</w:t>
            </w:r>
          </w:p>
        </w:tc>
        <w:tc>
          <w:tcPr>
            <w:tcW w:w="2216" w:type="dxa"/>
          </w:tcPr>
          <w:p w:rsidR="000454DE" w:rsidRPr="00CE6D7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 минут. Преодоление вертикальных препятствий. ОРУ. Спортивные игры. Развитие выносливости. Правила соревнований.</w:t>
            </w:r>
          </w:p>
        </w:tc>
        <w:tc>
          <w:tcPr>
            <w:tcW w:w="2216" w:type="dxa"/>
          </w:tcPr>
          <w:p w:rsidR="000454DE" w:rsidRPr="00CE6D7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2000м. Развитие выносливости. Спортивные игры.</w:t>
            </w:r>
          </w:p>
        </w:tc>
        <w:tc>
          <w:tcPr>
            <w:tcW w:w="2216" w:type="dxa"/>
          </w:tcPr>
          <w:p w:rsidR="000454DE" w:rsidRPr="00CE6D7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</w:tcPr>
          <w:p w:rsidR="000454DE" w:rsidRPr="00051867" w:rsidRDefault="000454DE" w:rsidP="000454D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40 м</w:t>
              </w:r>
            </w:smartTag>
            <w:r>
              <w:rPr>
                <w:sz w:val="20"/>
                <w:szCs w:val="20"/>
              </w:rPr>
              <w:t>. Бег по дистанции 50-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 Финиширование. Эстафеты. Специальные беговые упражнения. ОРУ. Челночный бег 3х10. Развитие скоростных качеств. Правила соревнований. Инструктаж по ТБ.</w:t>
            </w:r>
          </w:p>
        </w:tc>
        <w:tc>
          <w:tcPr>
            <w:tcW w:w="2216" w:type="dxa"/>
          </w:tcPr>
          <w:p w:rsidR="000454DE" w:rsidRPr="0005186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40 м</w:t>
              </w:r>
            </w:smartTag>
            <w:r>
              <w:rPr>
                <w:sz w:val="20"/>
                <w:szCs w:val="20"/>
              </w:rPr>
              <w:t>. Бег по дистанции 50-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. Финиширование. Эстафеты. Специальные беговые упражнения. ОРУ. Челночный бег 3х10. Развитие скоростных качеств. Правила соревнований. </w:t>
            </w:r>
          </w:p>
        </w:tc>
        <w:tc>
          <w:tcPr>
            <w:tcW w:w="2216" w:type="dxa"/>
          </w:tcPr>
          <w:p w:rsidR="000454DE" w:rsidRPr="0005186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40 м</w:t>
              </w:r>
            </w:smartTag>
            <w:r>
              <w:rPr>
                <w:sz w:val="20"/>
                <w:szCs w:val="20"/>
              </w:rPr>
              <w:t>. Бег по дистанции 50-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. Финиширование. Эстафеты. Специальные беговые упражнения. ОРУ. Челночный бег 3х10. Развитие скоростных качеств. Правила соревнований. </w:t>
            </w:r>
          </w:p>
        </w:tc>
        <w:tc>
          <w:tcPr>
            <w:tcW w:w="2216" w:type="dxa"/>
          </w:tcPr>
          <w:p w:rsidR="000454DE" w:rsidRPr="00051867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результат 60м. ОРУ. Специальные беговые упражнения. Развитие скоростных качеств.</w:t>
            </w:r>
          </w:p>
        </w:tc>
        <w:tc>
          <w:tcPr>
            <w:tcW w:w="2216" w:type="dxa"/>
          </w:tcPr>
          <w:p w:rsidR="000454DE" w:rsidRDefault="000454DE" w:rsidP="00045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</w:t>
            </w:r>
          </w:p>
        </w:tc>
        <w:tc>
          <w:tcPr>
            <w:tcW w:w="1620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 метров: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- 9,5;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- 9,8;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- 10,2;</w:t>
            </w:r>
          </w:p>
          <w:p w:rsidR="000454DE" w:rsidRPr="00784ADC" w:rsidRDefault="000454DE" w:rsidP="000454DE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- 9,8;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- 10,4;</w:t>
            </w:r>
          </w:p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- 10,9;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высоту, метание малого мяча</w:t>
            </w:r>
          </w:p>
        </w:tc>
        <w:tc>
          <w:tcPr>
            <w:tcW w:w="749" w:type="dxa"/>
            <w:vMerge w:val="restart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9-11 беговых шагов способом перешагивания. Метание малого мяча (150г) на дальность с 3-5 шагов. ОРУ. Специальные беговые упражнения. Развитие скоростно-силовых качеств. Правила соревнований.</w:t>
            </w:r>
          </w:p>
        </w:tc>
        <w:tc>
          <w:tcPr>
            <w:tcW w:w="2216" w:type="dxa"/>
          </w:tcPr>
          <w:p w:rsidR="000454DE" w:rsidRPr="00526D7D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высоту с разбега, метать мяч на дальность с разбега</w:t>
            </w:r>
          </w:p>
        </w:tc>
        <w:tc>
          <w:tcPr>
            <w:tcW w:w="16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  <w:tr w:rsidR="000454DE" w:rsidTr="000454DE">
        <w:trPr>
          <w:trHeight w:val="148"/>
        </w:trPr>
        <w:tc>
          <w:tcPr>
            <w:tcW w:w="57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319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9-11 беговых шагов способом перешагивания. Метание малого мяча (150г) на дальность с 3-5 шагов. ОРУ. Специальные беговые упражнения. Развитие скоростно-силовых качеств. Правила соревнований.</w:t>
            </w:r>
          </w:p>
        </w:tc>
        <w:tc>
          <w:tcPr>
            <w:tcW w:w="2216" w:type="dxa"/>
          </w:tcPr>
          <w:p w:rsidR="000454DE" w:rsidRPr="00526D7D" w:rsidRDefault="000454DE" w:rsidP="000454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высоту с разбега, метать мяч на дальность с разбега</w:t>
            </w:r>
          </w:p>
        </w:tc>
        <w:tc>
          <w:tcPr>
            <w:tcW w:w="1620" w:type="dxa"/>
          </w:tcPr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прыжка в высоту, метания: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sz w:val="20"/>
                  <w:szCs w:val="20"/>
                </w:rPr>
                <w:t>35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0454DE" w:rsidRPr="00784ADC" w:rsidRDefault="000454DE" w:rsidP="000454DE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  <w:r>
              <w:rPr>
                <w:sz w:val="20"/>
                <w:szCs w:val="20"/>
              </w:rPr>
              <w:t xml:space="preserve">; </w:t>
            </w:r>
          </w:p>
          <w:p w:rsidR="000454DE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sz w:val="20"/>
                  <w:szCs w:val="20"/>
                </w:rPr>
                <w:t>24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0454DE" w:rsidRPr="005F6F1D" w:rsidRDefault="000454DE" w:rsidP="0004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0454DE" w:rsidRPr="005F6F1D" w:rsidRDefault="000454DE" w:rsidP="000454DE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454DE" w:rsidRPr="005F6F1D" w:rsidRDefault="000454DE" w:rsidP="000454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4DE" w:rsidRDefault="000454DE" w:rsidP="000454DE"/>
        </w:tc>
      </w:tr>
    </w:tbl>
    <w:p w:rsidR="000454DE" w:rsidRDefault="000454DE" w:rsidP="000454DE">
      <w:pPr>
        <w:jc w:val="center"/>
      </w:pPr>
    </w:p>
    <w:p w:rsidR="000454DE" w:rsidRDefault="000454DE" w:rsidP="000454DE">
      <w:pPr>
        <w:ind w:left="360"/>
        <w:jc w:val="both"/>
        <w:rPr>
          <w:sz w:val="28"/>
          <w:szCs w:val="28"/>
        </w:rPr>
      </w:pPr>
    </w:p>
    <w:p w:rsidR="00992851" w:rsidRDefault="00992851"/>
    <w:sectPr w:rsidR="00992851" w:rsidSect="000454DE">
      <w:pgSz w:w="16838" w:h="11906" w:orient="landscape"/>
      <w:pgMar w:top="426" w:right="1103" w:bottom="127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19AA"/>
    <w:rsid w:val="000454DE"/>
    <w:rsid w:val="00992851"/>
    <w:rsid w:val="00A6126F"/>
    <w:rsid w:val="00E3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2010-08-22T10:44:00Z</dcterms:created>
  <dcterms:modified xsi:type="dcterms:W3CDTF">2010-08-22T11:28:00Z</dcterms:modified>
</cp:coreProperties>
</file>